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59" w:rsidRDefault="00D53A59">
      <w:pPr>
        <w:pStyle w:val="Naslov4"/>
        <w:spacing w:before="36"/>
        <w:rPr>
          <w:color w:val="007DC5"/>
          <w:w w:val="95"/>
        </w:rPr>
      </w:pPr>
    </w:p>
    <w:p w:rsidR="00D53A59" w:rsidRPr="00D53A59" w:rsidRDefault="00D53A59" w:rsidP="00D53A59">
      <w:pPr>
        <w:pStyle w:val="Naslov4"/>
        <w:spacing w:before="36"/>
        <w:ind w:left="0"/>
        <w:rPr>
          <w:color w:val="007DC5"/>
          <w:w w:val="95"/>
          <w:sz w:val="20"/>
          <w:szCs w:val="20"/>
        </w:rPr>
      </w:pPr>
    </w:p>
    <w:p w:rsidR="00A3532B" w:rsidRPr="00D53A59" w:rsidRDefault="00C556E7">
      <w:pPr>
        <w:pStyle w:val="Naslov4"/>
        <w:spacing w:before="36"/>
        <w:rPr>
          <w:sz w:val="20"/>
          <w:szCs w:val="20"/>
        </w:rPr>
      </w:pPr>
      <w:r w:rsidRPr="00D53A59">
        <w:rPr>
          <w:color w:val="007DC5"/>
          <w:w w:val="95"/>
          <w:sz w:val="20"/>
          <w:szCs w:val="20"/>
        </w:rPr>
        <w:t xml:space="preserve">Priloga </w:t>
      </w:r>
      <w:r w:rsidR="008720C0">
        <w:rPr>
          <w:color w:val="007DC5"/>
          <w:w w:val="95"/>
          <w:sz w:val="20"/>
          <w:szCs w:val="20"/>
        </w:rPr>
        <w:t>1</w:t>
      </w:r>
      <w:bookmarkStart w:id="0" w:name="_GoBack"/>
      <w:bookmarkEnd w:id="0"/>
      <w:r w:rsidRPr="00D53A59">
        <w:rPr>
          <w:color w:val="007DC5"/>
          <w:w w:val="95"/>
          <w:sz w:val="20"/>
          <w:szCs w:val="20"/>
        </w:rPr>
        <w:t xml:space="preserve">: </w:t>
      </w:r>
      <w:r w:rsidRPr="00D53A59">
        <w:rPr>
          <w:rFonts w:ascii="Carlito" w:hAnsi="Carlito"/>
          <w:color w:val="007DC5"/>
          <w:w w:val="95"/>
          <w:sz w:val="20"/>
          <w:szCs w:val="20"/>
        </w:rPr>
        <w:t>I</w:t>
      </w:r>
      <w:r w:rsidR="00A90BDC">
        <w:rPr>
          <w:color w:val="007DC5"/>
          <w:w w:val="95"/>
          <w:sz w:val="20"/>
          <w:szCs w:val="20"/>
        </w:rPr>
        <w:t>zjava ob ponovnem vstopu v vrtec</w:t>
      </w:r>
    </w:p>
    <w:p w:rsidR="00A3532B" w:rsidRDefault="00A3532B">
      <w:pPr>
        <w:pStyle w:val="Telobesedila"/>
        <w:spacing w:before="10"/>
        <w:rPr>
          <w:b/>
          <w:sz w:val="27"/>
        </w:rPr>
      </w:pPr>
    </w:p>
    <w:p w:rsidR="00A3532B" w:rsidRDefault="00C556E7">
      <w:pPr>
        <w:spacing w:before="1"/>
        <w:ind w:left="1411" w:right="1411"/>
        <w:jc w:val="center"/>
        <w:rPr>
          <w:b/>
          <w:sz w:val="32"/>
        </w:rPr>
      </w:pPr>
      <w:r>
        <w:rPr>
          <w:b/>
          <w:sz w:val="32"/>
        </w:rPr>
        <w:t>Izjava st</w:t>
      </w:r>
      <w:r w:rsidR="007E27DD">
        <w:rPr>
          <w:b/>
          <w:sz w:val="32"/>
        </w:rPr>
        <w:t>aršev pred vstopom otroka v vrtec</w:t>
      </w:r>
    </w:p>
    <w:p w:rsidR="00A3532B" w:rsidRDefault="00C556E7">
      <w:pPr>
        <w:spacing w:before="209"/>
        <w:ind w:left="1411" w:right="1411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:rsidR="00A3532B" w:rsidRDefault="00A3532B">
      <w:pPr>
        <w:pStyle w:val="Telobesedila"/>
        <w:rPr>
          <w:rFonts w:ascii="Carlito"/>
          <w:b/>
          <w:sz w:val="22"/>
        </w:rPr>
      </w:pPr>
    </w:p>
    <w:p w:rsidR="00A3532B" w:rsidRDefault="00A3532B">
      <w:pPr>
        <w:pStyle w:val="Telobesedila"/>
        <w:spacing w:before="9"/>
        <w:rPr>
          <w:rFonts w:ascii="Carlito"/>
          <w:b/>
          <w:sz w:val="22"/>
        </w:rPr>
      </w:pPr>
    </w:p>
    <w:p w:rsidR="00A3532B" w:rsidRDefault="00C556E7" w:rsidP="00D53A59">
      <w:pPr>
        <w:tabs>
          <w:tab w:val="left" w:pos="7195"/>
        </w:tabs>
        <w:spacing w:before="1"/>
        <w:ind w:left="1439"/>
        <w:jc w:val="both"/>
      </w:pPr>
      <w:r>
        <w:t>Moj</w:t>
      </w:r>
      <w:r>
        <w:rPr>
          <w:spacing w:val="-15"/>
        </w:rPr>
        <w:t xml:space="preserve"> </w:t>
      </w:r>
      <w:r>
        <w:t>otrok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(ime in priimek</w:t>
      </w:r>
      <w:r>
        <w:rPr>
          <w:spacing w:val="-42"/>
        </w:rPr>
        <w:t xml:space="preserve"> </w:t>
      </w:r>
      <w:r>
        <w:t>otroka)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right="2117"/>
        <w:jc w:val="both"/>
      </w:pPr>
      <w:r>
        <w:rPr>
          <w:rFonts w:ascii="Carlito" w:hAnsi="Carlito"/>
        </w:rPr>
        <w:t xml:space="preserve">v zadnjih 14 dneh ni imel kateregakoli od naslednjih simptomov/znakov: povišana telesna </w:t>
      </w:r>
      <w:r>
        <w:rPr>
          <w:w w:val="95"/>
        </w:rPr>
        <w:t>temperatura,</w:t>
      </w:r>
      <w:r>
        <w:rPr>
          <w:spacing w:val="-26"/>
          <w:w w:val="95"/>
        </w:rPr>
        <w:t xml:space="preserve"> </w:t>
      </w:r>
      <w:r>
        <w:rPr>
          <w:w w:val="95"/>
        </w:rPr>
        <w:t>kašelj,</w:t>
      </w:r>
      <w:r>
        <w:rPr>
          <w:spacing w:val="-25"/>
          <w:w w:val="95"/>
        </w:rPr>
        <w:t xml:space="preserve"> </w:t>
      </w:r>
      <w:r>
        <w:rPr>
          <w:w w:val="95"/>
        </w:rPr>
        <w:t>glavobol,</w:t>
      </w:r>
      <w:r>
        <w:rPr>
          <w:spacing w:val="-26"/>
          <w:w w:val="95"/>
        </w:rPr>
        <w:t xml:space="preserve"> </w:t>
      </w:r>
      <w:r>
        <w:rPr>
          <w:w w:val="95"/>
        </w:rPr>
        <w:t>slabo</w:t>
      </w:r>
      <w:r>
        <w:rPr>
          <w:spacing w:val="-26"/>
          <w:w w:val="95"/>
        </w:rPr>
        <w:t xml:space="preserve"> </w:t>
      </w:r>
      <w:r>
        <w:rPr>
          <w:w w:val="95"/>
        </w:rPr>
        <w:t>počutje,</w:t>
      </w:r>
      <w:r>
        <w:rPr>
          <w:spacing w:val="-25"/>
          <w:w w:val="95"/>
        </w:rPr>
        <w:t xml:space="preserve"> </w:t>
      </w:r>
      <w:r>
        <w:rPr>
          <w:w w:val="95"/>
        </w:rPr>
        <w:t>boleče</w:t>
      </w:r>
      <w:r>
        <w:rPr>
          <w:spacing w:val="-25"/>
          <w:w w:val="95"/>
        </w:rPr>
        <w:t xml:space="preserve"> </w:t>
      </w:r>
      <w:r>
        <w:rPr>
          <w:w w:val="95"/>
        </w:rPr>
        <w:t>žrelo,</w:t>
      </w:r>
      <w:r>
        <w:rPr>
          <w:spacing w:val="-26"/>
          <w:w w:val="95"/>
        </w:rPr>
        <w:t xml:space="preserve"> </w:t>
      </w:r>
      <w:r>
        <w:rPr>
          <w:w w:val="95"/>
        </w:rPr>
        <w:t>nahod,</w:t>
      </w:r>
      <w:r>
        <w:rPr>
          <w:spacing w:val="-25"/>
          <w:w w:val="95"/>
        </w:rPr>
        <w:t xml:space="preserve"> </w:t>
      </w:r>
      <w:r>
        <w:rPr>
          <w:w w:val="95"/>
        </w:rPr>
        <w:t>težko</w:t>
      </w:r>
      <w:r>
        <w:rPr>
          <w:spacing w:val="-25"/>
          <w:w w:val="95"/>
        </w:rPr>
        <w:t xml:space="preserve"> </w:t>
      </w:r>
      <w:r>
        <w:rPr>
          <w:w w:val="95"/>
        </w:rPr>
        <w:t>dihanje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(občutek </w:t>
      </w:r>
      <w:r>
        <w:t>pomanjkanja</w:t>
      </w:r>
      <w:r>
        <w:rPr>
          <w:spacing w:val="-17"/>
        </w:rPr>
        <w:t xml:space="preserve"> </w:t>
      </w:r>
      <w:r>
        <w:t>zraka),</w:t>
      </w:r>
      <w:r>
        <w:rPr>
          <w:spacing w:val="-18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right="167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bodo</w:t>
      </w:r>
      <w:r>
        <w:rPr>
          <w:spacing w:val="-19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mojem</w:t>
      </w:r>
      <w:r>
        <w:rPr>
          <w:spacing w:val="-18"/>
          <w:w w:val="95"/>
        </w:rPr>
        <w:t xml:space="preserve"> </w:t>
      </w:r>
      <w:r>
        <w:rPr>
          <w:w w:val="95"/>
        </w:rPr>
        <w:t>otroku</w:t>
      </w:r>
      <w:r>
        <w:rPr>
          <w:spacing w:val="-20"/>
          <w:w w:val="95"/>
        </w:rPr>
        <w:t xml:space="preserve"> </w:t>
      </w:r>
      <w:r>
        <w:rPr>
          <w:w w:val="95"/>
        </w:rPr>
        <w:t>pojavili</w:t>
      </w:r>
      <w:r>
        <w:rPr>
          <w:spacing w:val="-18"/>
          <w:w w:val="95"/>
        </w:rPr>
        <w:t xml:space="preserve"> </w:t>
      </w:r>
      <w:r>
        <w:rPr>
          <w:w w:val="95"/>
        </w:rPr>
        <w:t>zgoraj</w:t>
      </w:r>
      <w:r>
        <w:rPr>
          <w:spacing w:val="-19"/>
          <w:w w:val="95"/>
        </w:rPr>
        <w:t xml:space="preserve"> </w:t>
      </w:r>
      <w:r>
        <w:rPr>
          <w:w w:val="95"/>
        </w:rPr>
        <w:t>navedeni</w:t>
      </w:r>
      <w:r>
        <w:rPr>
          <w:spacing w:val="-1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9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19"/>
          <w:w w:val="95"/>
        </w:rPr>
        <w:t xml:space="preserve"> </w:t>
      </w:r>
      <w:r>
        <w:rPr>
          <w:w w:val="95"/>
        </w:rPr>
        <w:t>potrjena</w:t>
      </w:r>
      <w:r>
        <w:rPr>
          <w:spacing w:val="-19"/>
          <w:w w:val="95"/>
        </w:rPr>
        <w:t xml:space="preserve"> </w:t>
      </w:r>
      <w:r>
        <w:rPr>
          <w:w w:val="95"/>
        </w:rPr>
        <w:t>okužba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 </w:t>
      </w:r>
      <w:r>
        <w:rPr>
          <w:rFonts w:ascii="Carlito" w:hAnsi="Carlito"/>
          <w:w w:val="95"/>
        </w:rPr>
        <w:t>SARS-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pri</w:t>
      </w:r>
      <w:r>
        <w:rPr>
          <w:spacing w:val="-24"/>
          <w:w w:val="95"/>
        </w:rPr>
        <w:t xml:space="preserve"> </w:t>
      </w:r>
      <w:r>
        <w:rPr>
          <w:w w:val="95"/>
        </w:rPr>
        <w:t>osebi,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otrokom</w:t>
      </w:r>
      <w:r>
        <w:rPr>
          <w:spacing w:val="-25"/>
          <w:w w:val="95"/>
        </w:rPr>
        <w:t xml:space="preserve"> </w:t>
      </w:r>
      <w:r>
        <w:rPr>
          <w:w w:val="95"/>
        </w:rPr>
        <w:t>biva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4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4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4"/>
          <w:w w:val="95"/>
        </w:rPr>
        <w:t xml:space="preserve"> </w:t>
      </w:r>
      <w:r>
        <w:rPr>
          <w:w w:val="95"/>
        </w:rPr>
        <w:t>družinski</w:t>
      </w:r>
      <w:r>
        <w:rPr>
          <w:spacing w:val="-24"/>
          <w:w w:val="95"/>
        </w:rPr>
        <w:t xml:space="preserve"> </w:t>
      </w:r>
      <w:r>
        <w:rPr>
          <w:w w:val="95"/>
        </w:rPr>
        <w:t>član),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bo </w:t>
      </w:r>
      <w:r>
        <w:rPr>
          <w:rFonts w:ascii="Carlito" w:hAnsi="Carlito"/>
        </w:rPr>
        <w:t>otrok ostal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doma.</w:t>
      </w:r>
    </w:p>
    <w:p w:rsidR="00A3532B" w:rsidRDefault="00A3532B">
      <w:pPr>
        <w:pStyle w:val="Telobesedila"/>
        <w:spacing w:before="8"/>
        <w:rPr>
          <w:rFonts w:ascii="Carlito"/>
          <w:sz w:val="23"/>
        </w:rPr>
      </w:pPr>
    </w:p>
    <w:p w:rsidR="00A3532B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3532B" w:rsidRDefault="00A3532B">
      <w:pPr>
        <w:pStyle w:val="Telobesedila"/>
        <w:spacing w:before="4"/>
        <w:rPr>
          <w:rFonts w:ascii="Times New Roman"/>
          <w:sz w:val="21"/>
        </w:rPr>
      </w:pPr>
    </w:p>
    <w:p w:rsidR="00A3532B" w:rsidRDefault="00C556E7">
      <w:pPr>
        <w:spacing w:before="56" w:line="266" w:lineRule="auto"/>
        <w:ind w:left="1439" w:right="1453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primeru</w:t>
      </w:r>
      <w:r>
        <w:rPr>
          <w:spacing w:val="-30"/>
          <w:w w:val="95"/>
        </w:rPr>
        <w:t xml:space="preserve"> </w:t>
      </w:r>
      <w:r>
        <w:rPr>
          <w:w w:val="95"/>
        </w:rPr>
        <w:t>potrjene</w:t>
      </w:r>
      <w:r>
        <w:rPr>
          <w:spacing w:val="-30"/>
          <w:w w:val="95"/>
        </w:rPr>
        <w:t xml:space="preserve"> </w:t>
      </w:r>
      <w:r>
        <w:rPr>
          <w:w w:val="95"/>
        </w:rPr>
        <w:t>okužbe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družini</w:t>
      </w:r>
      <w:r>
        <w:rPr>
          <w:spacing w:val="-30"/>
          <w:w w:val="95"/>
        </w:rPr>
        <w:t xml:space="preserve"> </w:t>
      </w:r>
      <w:r>
        <w:rPr>
          <w:w w:val="95"/>
        </w:rPr>
        <w:t>ali</w:t>
      </w:r>
      <w:r>
        <w:rPr>
          <w:spacing w:val="-30"/>
          <w:w w:val="95"/>
        </w:rPr>
        <w:t xml:space="preserve"> </w:t>
      </w:r>
      <w:r>
        <w:rPr>
          <w:w w:val="95"/>
        </w:rPr>
        <w:t>drugega</w:t>
      </w:r>
      <w:r>
        <w:rPr>
          <w:spacing w:val="-30"/>
          <w:w w:val="95"/>
        </w:rPr>
        <w:t xml:space="preserve"> </w:t>
      </w:r>
      <w:r>
        <w:rPr>
          <w:w w:val="95"/>
        </w:rPr>
        <w:t>tesnega</w:t>
      </w:r>
      <w:r>
        <w:rPr>
          <w:spacing w:val="-30"/>
          <w:w w:val="95"/>
        </w:rPr>
        <w:t xml:space="preserve"> </w:t>
      </w:r>
      <w:r>
        <w:rPr>
          <w:w w:val="95"/>
        </w:rPr>
        <w:t>stika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okuženo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:rsidR="00A3532B" w:rsidRDefault="00A3532B">
      <w:pPr>
        <w:pStyle w:val="Telobesedila"/>
        <w:spacing w:before="3"/>
        <w:rPr>
          <w:sz w:val="26"/>
        </w:rPr>
      </w:pPr>
    </w:p>
    <w:p w:rsidR="00A3532B" w:rsidRDefault="00C556E7">
      <w:pPr>
        <w:spacing w:before="1" w:line="266" w:lineRule="auto"/>
        <w:ind w:left="1439" w:right="1448"/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otroka.</w:t>
      </w:r>
    </w:p>
    <w:p w:rsidR="00A3532B" w:rsidRDefault="00A3532B">
      <w:pPr>
        <w:pStyle w:val="Telobesedila"/>
        <w:rPr>
          <w:sz w:val="20"/>
        </w:rPr>
      </w:pPr>
    </w:p>
    <w:p w:rsidR="00A3532B" w:rsidRDefault="00D53A59" w:rsidP="00D53A59">
      <w:pPr>
        <w:pStyle w:val="Telobesedila"/>
        <w:spacing w:before="7"/>
        <w:rPr>
          <w:sz w:val="27"/>
        </w:rPr>
        <w:sectPr w:rsidR="00A3532B">
          <w:footerReference w:type="default" r:id="rId7"/>
          <w:pgSz w:w="11910" w:h="16840"/>
          <w:pgMar w:top="1220" w:right="0" w:bottom="920" w:left="0" w:header="0" w:footer="734" w:gutter="0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8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>lahko povzroči koronavirusno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11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32B" w:rsidRDefault="00A3532B" w:rsidP="00D53A59">
      <w:pPr>
        <w:pStyle w:val="Telobesedila"/>
        <w:spacing w:before="17" w:line="254" w:lineRule="auto"/>
        <w:ind w:right="1283"/>
      </w:pPr>
      <w:bookmarkStart w:id="1" w:name="Sklepi_RSK_–_zdravstvene_omejitve_za_otr"/>
      <w:bookmarkStart w:id="2" w:name="_bookmark33"/>
      <w:bookmarkEnd w:id="1"/>
      <w:bookmarkEnd w:id="2"/>
    </w:p>
    <w:sectPr w:rsidR="00A3532B">
      <w:footerReference w:type="default" r:id="rId12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09" w:rsidRDefault="007A5109">
      <w:r>
        <w:separator/>
      </w:r>
    </w:p>
  </w:endnote>
  <w:endnote w:type="continuationSeparator" w:id="0">
    <w:p w:rsidR="007A5109" w:rsidRDefault="007A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2B" w:rsidRDefault="00A3532B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90BDC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90BDC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09" w:rsidRDefault="007A5109">
      <w:r>
        <w:separator/>
      </w:r>
    </w:p>
  </w:footnote>
  <w:footnote w:type="continuationSeparator" w:id="0">
    <w:p w:rsidR="007A5109" w:rsidRDefault="007A51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B"/>
    <w:rsid w:val="00055C40"/>
    <w:rsid w:val="007A5109"/>
    <w:rsid w:val="007E27DD"/>
    <w:rsid w:val="008720C0"/>
    <w:rsid w:val="00A3532B"/>
    <w:rsid w:val="00A90BDC"/>
    <w:rsid w:val="00C556E7"/>
    <w:rsid w:val="00CD477D"/>
    <w:rsid w:val="00D5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716F-0741-448B-B610-0430F15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viz15</cp:lastModifiedBy>
  <cp:revision>4</cp:revision>
  <dcterms:created xsi:type="dcterms:W3CDTF">2020-05-11T06:15:00Z</dcterms:created>
  <dcterms:modified xsi:type="dcterms:W3CDTF">2020-05-11T06:50:00Z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